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7A" w:rsidRDefault="003E747A" w:rsidP="003E747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hr-HR"/>
        </w:rPr>
      </w:pPr>
      <w:r>
        <w:rPr>
          <w:rFonts w:ascii="Montserrat" w:eastAsia="Times New Roman" w:hAnsi="Montserrat" w:cs="Times New Roman"/>
          <w:color w:val="000000"/>
          <w:lang w:eastAsia="hr-HR"/>
        </w:rPr>
        <w:t>DJEČJI VRTIĆ OPUZEN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OPUZEN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Opuzen, 13.02.2025.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KLASA: 112-01/25-02/01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URBROJ: 2117-106-01-55</w:t>
      </w:r>
      <w:r>
        <w:rPr>
          <w:rFonts w:ascii="Montserrat" w:eastAsia="Times New Roman" w:hAnsi="Montserrat" w:cs="Times New Roman"/>
          <w:color w:val="000000"/>
          <w:lang w:eastAsia="hr-HR"/>
        </w:rPr>
        <w:br/>
      </w:r>
    </w:p>
    <w:p w:rsidR="003E747A" w:rsidRDefault="003E747A" w:rsidP="000C2174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lang w:eastAsia="hr-HR"/>
        </w:rPr>
      </w:pPr>
    </w:p>
    <w:p w:rsidR="000C2174" w:rsidRDefault="000C2174" w:rsidP="000C2174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lang w:eastAsia="hr-HR"/>
        </w:rPr>
      </w:pPr>
      <w:r w:rsidRPr="000C2174">
        <w:rPr>
          <w:rFonts w:ascii="Montserrat" w:eastAsia="Times New Roman" w:hAnsi="Montserrat" w:cs="Times New Roman"/>
          <w:color w:val="000000"/>
          <w:lang w:eastAsia="hr-HR"/>
        </w:rPr>
        <w:t xml:space="preserve">Temeljem članka 24. I članka 26. Zakona o predškolskom odgoju i obrazovanju („Narodne novine“ broj 10/97, 107/07, 94/13, 98/19, 57/22 i 101/23) te članka 50. Statuta Dječjeg vrtića Opuzen, Upravno vijeće Dječjeg vrtića Opuzen na sjednici održanoj dana </w:t>
      </w:r>
      <w:r>
        <w:rPr>
          <w:rFonts w:ascii="Montserrat" w:eastAsia="Times New Roman" w:hAnsi="Montserrat" w:cs="Times New Roman"/>
          <w:color w:val="000000"/>
          <w:lang w:eastAsia="hr-HR"/>
        </w:rPr>
        <w:t>13. veljače 2025.</w:t>
      </w:r>
      <w:r w:rsidRPr="000C2174">
        <w:rPr>
          <w:rFonts w:ascii="Montserrat" w:eastAsia="Times New Roman" w:hAnsi="Montserrat" w:cs="Times New Roman"/>
          <w:color w:val="000000"/>
          <w:lang w:eastAsia="hr-HR"/>
        </w:rPr>
        <w:t xml:space="preserve"> godine, raspravljalo je o pristiglim molbama povodom raspisanog natječaja od dana </w:t>
      </w:r>
      <w:r w:rsidRPr="000C2174">
        <w:rPr>
          <w:rFonts w:ascii="Montserrat" w:hAnsi="Montserrat"/>
          <w:shd w:val="clear" w:color="auto" w:fill="FFFFFF"/>
        </w:rPr>
        <w:t>23. siječnja 2025.</w:t>
      </w:r>
      <w:r w:rsidRPr="000C2174">
        <w:rPr>
          <w:rFonts w:ascii="Montserrat" w:eastAsia="Times New Roman" w:hAnsi="Montserrat" w:cs="Times New Roman"/>
          <w:lang w:eastAsia="hr-HR"/>
        </w:rPr>
        <w:t>.</w:t>
      </w:r>
      <w:r w:rsidRPr="000C2174">
        <w:rPr>
          <w:rFonts w:ascii="Montserrat" w:eastAsia="Times New Roman" w:hAnsi="Montserrat" w:cs="Times New Roman"/>
          <w:color w:val="000000"/>
          <w:lang w:eastAsia="hr-HR"/>
        </w:rPr>
        <w:t xml:space="preserve"> te sukladno Odluci Upravnog vijeeća dostavljamo</w:t>
      </w:r>
    </w:p>
    <w:p w:rsidR="000C2174" w:rsidRPr="000C2174" w:rsidRDefault="000C2174" w:rsidP="000C2174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797979"/>
          <w:lang w:eastAsia="hr-HR"/>
        </w:rPr>
      </w:pPr>
    </w:p>
    <w:p w:rsidR="000C2174" w:rsidRPr="000C2174" w:rsidRDefault="000C2174" w:rsidP="000C217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797979"/>
          <w:lang w:eastAsia="hr-HR"/>
        </w:rPr>
      </w:pPr>
      <w:r w:rsidRPr="000C2174">
        <w:rPr>
          <w:rFonts w:ascii="Montserrat" w:eastAsia="Times New Roman" w:hAnsi="Montserrat" w:cs="Times New Roman"/>
          <w:b/>
          <w:bCs/>
          <w:color w:val="000000"/>
          <w:lang w:eastAsia="hr-HR"/>
        </w:rPr>
        <w:t>OBAVIJEST</w:t>
      </w:r>
    </w:p>
    <w:p w:rsidR="000C2174" w:rsidRPr="000C2174" w:rsidRDefault="000C2174" w:rsidP="000C217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797979"/>
          <w:lang w:eastAsia="hr-HR"/>
        </w:rPr>
      </w:pPr>
      <w:r w:rsidRPr="000C2174">
        <w:rPr>
          <w:rFonts w:ascii="Montserrat" w:eastAsia="Times New Roman" w:hAnsi="Montserrat" w:cs="Times New Roman"/>
          <w:color w:val="000000"/>
          <w:lang w:eastAsia="hr-HR"/>
        </w:rPr>
        <w:t>kandidatima sudionicima natječaja</w:t>
      </w:r>
    </w:p>
    <w:p w:rsidR="000C2174" w:rsidRPr="000C2174" w:rsidRDefault="000C2174" w:rsidP="000C2174">
      <w:pPr>
        <w:shd w:val="clear" w:color="auto" w:fill="FFFFFF"/>
        <w:spacing w:after="204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 w:rsidRPr="000C2174"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0C2174" w:rsidRPr="000C2174" w:rsidRDefault="000C2174" w:rsidP="000C217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72"/>
        <w:rPr>
          <w:rFonts w:ascii="Montserrat" w:eastAsia="Times New Roman" w:hAnsi="Montserrat" w:cs="Times New Roman"/>
          <w:color w:val="797979"/>
          <w:lang w:eastAsia="hr-HR"/>
        </w:rPr>
      </w:pPr>
      <w:r w:rsidRPr="000C2174">
        <w:rPr>
          <w:rFonts w:ascii="Montserrat" w:eastAsia="Times New Roman" w:hAnsi="Montserrat" w:cs="Times New Roman"/>
          <w:color w:val="000000"/>
          <w:lang w:eastAsia="hr-HR"/>
        </w:rPr>
        <w:t>dva (2) izvršitelj/ica na određeno puno radno vrijeme, za obavljanje poslova radnog mjesta</w:t>
      </w:r>
    </w:p>
    <w:p w:rsidR="000C2174" w:rsidRDefault="000C2174" w:rsidP="000C217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lang w:eastAsia="hr-HR"/>
        </w:rPr>
      </w:pPr>
      <w:r w:rsidRPr="000C2174">
        <w:rPr>
          <w:rFonts w:ascii="Montserrat" w:eastAsia="Times New Roman" w:hAnsi="Montserrat" w:cs="Times New Roman"/>
          <w:b/>
          <w:bCs/>
          <w:color w:val="000000"/>
          <w:lang w:eastAsia="hr-HR"/>
        </w:rPr>
        <w:t>ODGOJITELJ/ICA</w:t>
      </w:r>
    </w:p>
    <w:p w:rsidR="000C2174" w:rsidRDefault="000C2174" w:rsidP="000C217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lang w:eastAsia="hr-HR"/>
        </w:rPr>
      </w:pPr>
    </w:p>
    <w:p w:rsidR="000C2174" w:rsidRPr="000C2174" w:rsidRDefault="000C2174" w:rsidP="000C217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797979"/>
          <w:lang w:eastAsia="hr-HR"/>
        </w:rPr>
      </w:pPr>
    </w:p>
    <w:p w:rsidR="000C2174" w:rsidRDefault="000C2174" w:rsidP="000C217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hr-HR"/>
        </w:rPr>
      </w:pPr>
      <w:r w:rsidRPr="000C2174">
        <w:rPr>
          <w:rFonts w:ascii="Montserrat" w:eastAsia="Times New Roman" w:hAnsi="Montserrat" w:cs="Times New Roman"/>
          <w:color w:val="000000"/>
          <w:lang w:eastAsia="hr-HR"/>
        </w:rPr>
        <w:t>Izabrane su:</w:t>
      </w:r>
    </w:p>
    <w:p w:rsidR="000C2174" w:rsidRDefault="000C2174" w:rsidP="000C217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hr-HR"/>
        </w:rPr>
      </w:pPr>
    </w:p>
    <w:p w:rsidR="000C2174" w:rsidRPr="000C2174" w:rsidRDefault="000C2174" w:rsidP="000C217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797979"/>
          <w:lang w:eastAsia="hr-HR"/>
        </w:rPr>
      </w:pPr>
    </w:p>
    <w:p w:rsidR="000C2174" w:rsidRPr="000C2174" w:rsidRDefault="000C2174" w:rsidP="000C217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 w:rsidRPr="000C2174">
        <w:rPr>
          <w:rFonts w:ascii="Montserrat" w:eastAsia="Times New Roman" w:hAnsi="Montserrat" w:cs="Times New Roman"/>
          <w:b/>
          <w:bCs/>
          <w:color w:val="000000"/>
          <w:lang w:eastAsia="hr-HR"/>
        </w:rPr>
        <w:t>                      – MARIJANA REPUŠIĆ, odgojiteljica, VŠS</w:t>
      </w:r>
      <w:r w:rsidRPr="000C2174">
        <w:rPr>
          <w:rFonts w:ascii="Montserrat" w:eastAsia="Times New Roman" w:hAnsi="Montserrat" w:cs="Times New Roman"/>
          <w:b/>
          <w:bCs/>
          <w:color w:val="000000"/>
          <w:lang w:eastAsia="hr-HR"/>
        </w:rPr>
        <w:br/>
        <w:t>                      – VALENTINA PETKOVIĆ, odgojiteljica, VŠS</w:t>
      </w:r>
    </w:p>
    <w:p w:rsidR="000C2174" w:rsidRPr="000C2174" w:rsidRDefault="000C2174" w:rsidP="000C2174">
      <w:pPr>
        <w:shd w:val="clear" w:color="auto" w:fill="FFFFFF"/>
        <w:spacing w:after="204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 w:rsidRPr="000C2174"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0C2174" w:rsidRPr="000C2174" w:rsidRDefault="000C2174" w:rsidP="000C2174">
      <w:pPr>
        <w:shd w:val="clear" w:color="auto" w:fill="FFFFFF"/>
        <w:spacing w:after="0" w:line="360" w:lineRule="auto"/>
        <w:jc w:val="both"/>
        <w:rPr>
          <w:rFonts w:ascii="Montserrat" w:eastAsia="Times New Roman" w:hAnsi="Montserrat" w:cs="Times New Roman"/>
          <w:color w:val="797979"/>
          <w:lang w:eastAsia="hr-HR"/>
        </w:rPr>
      </w:pPr>
      <w:r w:rsidRPr="000C2174">
        <w:rPr>
          <w:rFonts w:ascii="Montserrat" w:eastAsia="Times New Roman" w:hAnsi="Montserrat" w:cs="Times New Roman"/>
          <w:color w:val="000000"/>
          <w:lang w:eastAsia="hr-HR"/>
        </w:rPr>
        <w:t>Objavom rezultata natječaja na mrežnoj stranici Dječjeg vrtića Opuzen, smatra se da su kandidati obaviješteni o rezultatima izbora po raspisanom natječaju te se pojedinačne obavijesti neće dostavljati, a svoju dokumentaciju mogu podići u Dječjem vrtiću Opuzen.</w:t>
      </w:r>
    </w:p>
    <w:p w:rsidR="000C2174" w:rsidRPr="000C2174" w:rsidRDefault="000C2174" w:rsidP="000C2174">
      <w:pPr>
        <w:shd w:val="clear" w:color="auto" w:fill="FFFFFF"/>
        <w:spacing w:after="204" w:line="360" w:lineRule="auto"/>
        <w:jc w:val="both"/>
        <w:rPr>
          <w:rFonts w:ascii="Montserrat" w:eastAsia="Times New Roman" w:hAnsi="Montserrat" w:cs="Times New Roman"/>
          <w:color w:val="797979"/>
          <w:lang w:eastAsia="hr-HR"/>
        </w:rPr>
      </w:pPr>
      <w:r w:rsidRPr="000C2174"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C83F54" w:rsidRDefault="00C83F54"/>
    <w:sectPr w:rsidR="00C83F54" w:rsidSect="00C8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D2AC7"/>
    <w:multiLevelType w:val="multilevel"/>
    <w:tmpl w:val="C9FE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2174"/>
    <w:rsid w:val="000C2174"/>
    <w:rsid w:val="003E747A"/>
    <w:rsid w:val="00854C18"/>
    <w:rsid w:val="00C83F54"/>
    <w:rsid w:val="00CE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2025-02-14T10:58:00Z</dcterms:created>
  <dcterms:modified xsi:type="dcterms:W3CDTF">2025-02-14T12:36:00Z</dcterms:modified>
</cp:coreProperties>
</file>